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27364" w14:textId="24CBD713" w:rsidR="002C29E6" w:rsidRPr="005C3E7B" w:rsidRDefault="00414B94" w:rsidP="002C29E6">
      <w:pPr>
        <w:spacing w:after="0"/>
        <w:jc w:val="center"/>
        <w:rPr>
          <w:b/>
          <w:bCs/>
          <w:sz w:val="32"/>
          <w:szCs w:val="32"/>
        </w:rPr>
      </w:pPr>
      <w:r w:rsidRPr="005C3E7B">
        <w:rPr>
          <w:b/>
          <w:bCs/>
          <w:sz w:val="32"/>
          <w:szCs w:val="32"/>
        </w:rPr>
        <w:t>Hillcrest Cavaliers</w:t>
      </w:r>
    </w:p>
    <w:p w14:paraId="0A0741E5" w14:textId="3B06B4A4" w:rsidR="002C29E6" w:rsidRDefault="00414B94" w:rsidP="002C29E6">
      <w:pPr>
        <w:spacing w:after="0"/>
        <w:jc w:val="center"/>
      </w:pPr>
      <w:r>
        <w:t>361 192nd Rd</w:t>
      </w:r>
    </w:p>
    <w:p w14:paraId="2F1A7373" w14:textId="0B4CCF06" w:rsidR="002C29E6" w:rsidRDefault="00414B94" w:rsidP="002C29E6">
      <w:pPr>
        <w:spacing w:after="0"/>
        <w:jc w:val="center"/>
      </w:pPr>
      <w:proofErr w:type="spellStart"/>
      <w:r>
        <w:t>Baileyville</w:t>
      </w:r>
      <w:proofErr w:type="spellEnd"/>
      <w:r>
        <w:t xml:space="preserve"> Ks 66404</w:t>
      </w:r>
    </w:p>
    <w:p w14:paraId="0D52859B" w14:textId="1CAECBAF" w:rsidR="00414B94" w:rsidRDefault="00414B94" w:rsidP="002C29E6">
      <w:pPr>
        <w:spacing w:after="0"/>
        <w:jc w:val="center"/>
      </w:pPr>
      <w:r>
        <w:t>785-294-1567</w:t>
      </w:r>
    </w:p>
    <w:p w14:paraId="31DC36EB" w14:textId="55516B4B" w:rsidR="00414B94" w:rsidRDefault="00104C74" w:rsidP="002C29E6">
      <w:pPr>
        <w:spacing w:after="0"/>
        <w:jc w:val="center"/>
      </w:pPr>
      <w:hyperlink r:id="rId4" w:history="1">
        <w:r w:rsidR="002C29E6" w:rsidRPr="00D55260">
          <w:rPr>
            <w:rStyle w:val="Hyperlink"/>
          </w:rPr>
          <w:t>www.AngelicPuppies.com</w:t>
        </w:r>
      </w:hyperlink>
    </w:p>
    <w:p w14:paraId="5912683F" w14:textId="435091E1" w:rsidR="002C29E6" w:rsidRDefault="002C29E6" w:rsidP="002C29E6">
      <w:pPr>
        <w:spacing w:after="0"/>
        <w:jc w:val="center"/>
      </w:pPr>
    </w:p>
    <w:p w14:paraId="04F9319E" w14:textId="77777777" w:rsidR="002C29E6" w:rsidRDefault="002C29E6" w:rsidP="002C29E6">
      <w:pPr>
        <w:spacing w:after="0"/>
        <w:jc w:val="center"/>
      </w:pPr>
    </w:p>
    <w:p w14:paraId="6833A445" w14:textId="4DA9D380" w:rsidR="00414B94" w:rsidRPr="005C3E7B" w:rsidRDefault="00414B94" w:rsidP="002C29E6">
      <w:pPr>
        <w:jc w:val="center"/>
        <w:rPr>
          <w:b/>
          <w:bCs/>
          <w:sz w:val="24"/>
          <w:szCs w:val="24"/>
          <w:u w:val="single"/>
        </w:rPr>
      </w:pPr>
      <w:r w:rsidRPr="005C3E7B">
        <w:rPr>
          <w:b/>
          <w:bCs/>
          <w:sz w:val="24"/>
          <w:szCs w:val="24"/>
          <w:u w:val="single"/>
        </w:rPr>
        <w:t>ADOPTION CONTRACT</w:t>
      </w:r>
    </w:p>
    <w:p w14:paraId="17C5C35C" w14:textId="77777777" w:rsidR="00233671" w:rsidRDefault="00414B94" w:rsidP="00414B94">
      <w:r>
        <w:t xml:space="preserve">Purchaser: Name:______________________________________________________________ Address:____________________________________________________________ </w:t>
      </w:r>
    </w:p>
    <w:p w14:paraId="31EA4137" w14:textId="5E9F13C1" w:rsidR="00917110" w:rsidRDefault="00414B94" w:rsidP="00414B94">
      <w:r>
        <w:t xml:space="preserve">City: __________________________________________ State:____ Zip________ </w:t>
      </w:r>
    </w:p>
    <w:p w14:paraId="2EA409EF" w14:textId="77777777" w:rsidR="00917110" w:rsidRDefault="00414B94" w:rsidP="00414B94">
      <w:r>
        <w:t>Cell Phone:______________________________ Email:______________________________________________________________ Date:________________</w:t>
      </w:r>
    </w:p>
    <w:p w14:paraId="0E39B595" w14:textId="77777777" w:rsidR="00917110" w:rsidRDefault="00414B94" w:rsidP="00414B94">
      <w:r>
        <w:t xml:space="preserve">Breed: ______________ </w:t>
      </w:r>
    </w:p>
    <w:p w14:paraId="245447A2" w14:textId="18E457A6" w:rsidR="00B900CC" w:rsidRDefault="00414B94" w:rsidP="00414B94">
      <w:r>
        <w:t>DOB:</w:t>
      </w:r>
      <w:r w:rsidR="00233671">
        <w:t xml:space="preserve"> </w:t>
      </w:r>
      <w:r>
        <w:t xml:space="preserve">____________ Sex: Male Female Color: _____________________________ </w:t>
      </w:r>
    </w:p>
    <w:p w14:paraId="30964703" w14:textId="0B0329C4" w:rsidR="00B900CC" w:rsidRDefault="00414B94" w:rsidP="00414B94">
      <w:r>
        <w:t>Registration / ID Number:</w:t>
      </w:r>
      <w:r w:rsidR="00233671">
        <w:t xml:space="preserve"> </w:t>
      </w:r>
      <w:r>
        <w:t xml:space="preserve">______________________________________________ </w:t>
      </w:r>
    </w:p>
    <w:p w14:paraId="75BC44E9" w14:textId="77777777" w:rsidR="00B900CC" w:rsidRDefault="00414B94" w:rsidP="00414B94">
      <w:r w:rsidRPr="00B900CC">
        <w:rPr>
          <w:b/>
          <w:bCs/>
          <w:u w:val="single"/>
        </w:rPr>
        <w:t>Parents Registrations:</w:t>
      </w:r>
      <w:r>
        <w:t xml:space="preserve"> </w:t>
      </w:r>
    </w:p>
    <w:p w14:paraId="436DBB8B" w14:textId="63C0A93F" w:rsidR="00B900CC" w:rsidRDefault="00414B94" w:rsidP="00414B94">
      <w:r>
        <w:t xml:space="preserve">Dam ______________________________ </w:t>
      </w:r>
    </w:p>
    <w:p w14:paraId="7427D8BB" w14:textId="246D874B" w:rsidR="00876832" w:rsidRDefault="00414B94" w:rsidP="00414B94">
      <w:r>
        <w:t xml:space="preserve">Sire _______________________________ </w:t>
      </w:r>
    </w:p>
    <w:p w14:paraId="27CE4352" w14:textId="1365E8FF" w:rsidR="00876832" w:rsidRDefault="00414B94" w:rsidP="00414B94">
      <w:r>
        <w:t>Price of Puppy:</w:t>
      </w:r>
      <w:r w:rsidR="00233671">
        <w:t xml:space="preserve"> </w:t>
      </w:r>
      <w:r>
        <w:t xml:space="preserve">_____________________ </w:t>
      </w:r>
    </w:p>
    <w:p w14:paraId="311C441B" w14:textId="47A8393B" w:rsidR="00876832" w:rsidRDefault="00414B94" w:rsidP="00414B94">
      <w:r>
        <w:t>Deposit:</w:t>
      </w:r>
      <w:r w:rsidR="00233671">
        <w:t xml:space="preserve"> </w:t>
      </w:r>
      <w:r>
        <w:t xml:space="preserve">___________________________ </w:t>
      </w:r>
    </w:p>
    <w:p w14:paraId="2031CF2C" w14:textId="1BA867EC" w:rsidR="00414B94" w:rsidRDefault="00414B94" w:rsidP="00414B94">
      <w:r>
        <w:t>Balance:</w:t>
      </w:r>
      <w:r w:rsidR="00233671">
        <w:t xml:space="preserve"> </w:t>
      </w:r>
      <w:r>
        <w:t xml:space="preserve">___________________________ </w:t>
      </w:r>
    </w:p>
    <w:p w14:paraId="31E5983D" w14:textId="77777777" w:rsidR="00414B94" w:rsidRDefault="00414B94" w:rsidP="00414B94">
      <w:r>
        <w:t xml:space="preserve"> </w:t>
      </w:r>
    </w:p>
    <w:p w14:paraId="06D5A16F" w14:textId="77777777" w:rsidR="00233671" w:rsidRDefault="00233671" w:rsidP="00414B94"/>
    <w:p w14:paraId="038879F8" w14:textId="77777777" w:rsidR="00233671" w:rsidRDefault="00233671" w:rsidP="00414B94"/>
    <w:p w14:paraId="3084687B" w14:textId="77777777" w:rsidR="00233671" w:rsidRDefault="00233671" w:rsidP="00414B94"/>
    <w:p w14:paraId="098FE601" w14:textId="77777777" w:rsidR="00233671" w:rsidRDefault="00233671" w:rsidP="00414B94"/>
    <w:p w14:paraId="2FC355AF" w14:textId="77777777" w:rsidR="00233671" w:rsidRDefault="00233671" w:rsidP="00414B94"/>
    <w:p w14:paraId="64C3E940" w14:textId="77777777" w:rsidR="00233671" w:rsidRDefault="00233671" w:rsidP="00414B94"/>
    <w:p w14:paraId="5FD136A5" w14:textId="77777777" w:rsidR="00233671" w:rsidRDefault="00233671" w:rsidP="00414B94"/>
    <w:p w14:paraId="345E8787" w14:textId="77777777" w:rsidR="00233671" w:rsidRDefault="00233671" w:rsidP="00414B94"/>
    <w:p w14:paraId="500E1A0D" w14:textId="2EEAB16C" w:rsidR="00414B94" w:rsidRPr="005C3E7B" w:rsidRDefault="00414B94" w:rsidP="00233671">
      <w:pPr>
        <w:jc w:val="center"/>
        <w:rPr>
          <w:b/>
          <w:bCs/>
          <w:sz w:val="24"/>
          <w:szCs w:val="24"/>
          <w:u w:val="single"/>
        </w:rPr>
      </w:pPr>
      <w:r w:rsidRPr="005C3E7B">
        <w:rPr>
          <w:b/>
          <w:bCs/>
          <w:sz w:val="24"/>
          <w:szCs w:val="24"/>
          <w:u w:val="single"/>
        </w:rPr>
        <w:lastRenderedPageBreak/>
        <w:t>HEALTH GUARANTEE</w:t>
      </w:r>
    </w:p>
    <w:p w14:paraId="480A3FE9" w14:textId="1ABC4741" w:rsidR="00414B94" w:rsidRDefault="00414B94" w:rsidP="00414B94">
      <w:r>
        <w:t xml:space="preserve">Puppy is in excellent health and symptomatic free </w:t>
      </w:r>
      <w:proofErr w:type="gramStart"/>
      <w:r>
        <w:t>at this time</w:t>
      </w:r>
      <w:proofErr w:type="gramEnd"/>
      <w:r>
        <w:t xml:space="preserve">. Seller warrants that every precaution has been taken and quality care provided to </w:t>
      </w:r>
      <w:proofErr w:type="gramStart"/>
      <w:r>
        <w:t>insure</w:t>
      </w:r>
      <w:proofErr w:type="gramEnd"/>
      <w:r>
        <w:t xml:space="preserve"> the physical soundness and mental stability of this puppy to date. Puppy is active, eating well and has normal stools. Your puppy is current on vaccinations and deworming. Please take the shot records we send you to your veterinarian. It is important that you keep the vaccinations, worming, and booster’s current. It is the purchaser’s responsibility to take the puppy for a complete physical examination by his/her own licensed veterinarian within 48 hours of taking possession of the puppy. If the puppy is found to be ill or in poor health within 48 hours of purchase, a report of the results is to be sent to the sales representative and the puppy can be returned immediately for a refund of the purchase price, pending verification by the breeder’s veterinarian.  Health Guarantee 1 Year: If within 1 </w:t>
      </w:r>
      <w:proofErr w:type="spellStart"/>
      <w:proofErr w:type="gramStart"/>
      <w:r>
        <w:t>years</w:t>
      </w:r>
      <w:proofErr w:type="gramEnd"/>
      <w:r>
        <w:t xml:space="preserve"> time</w:t>
      </w:r>
      <w:proofErr w:type="spellEnd"/>
      <w:r>
        <w:t xml:space="preserve"> from the puppy’s birthday is found to have a life threatening congenital defect on major organs. Have your vet document this condition with a signed written statement. Then a replacement puppy at equal value will be given upon availability. * In the event of death an autopsy must be obtained to establish cause. We require the return of the defective puppy. Puppy must also be in good clean condition as when it left the seller. All current </w:t>
      </w:r>
      <w:proofErr w:type="spellStart"/>
      <w:r>
        <w:t>vacc</w:t>
      </w:r>
      <w:proofErr w:type="spellEnd"/>
      <w:r>
        <w:t>/</w:t>
      </w:r>
      <w:proofErr w:type="spellStart"/>
      <w:r>
        <w:t>dewormings</w:t>
      </w:r>
      <w:proofErr w:type="spellEnd"/>
      <w:r>
        <w:t xml:space="preserve"> are required along with healthy diet.  Outside of this health guarantee “Puppy is sold in an AS IS condition”.  Both Seller and Buyer have read the terms </w:t>
      </w:r>
      <w:proofErr w:type="gramStart"/>
      <w:r>
        <w:t>here, and</w:t>
      </w:r>
      <w:proofErr w:type="gramEnd"/>
      <w:r>
        <w:t xml:space="preserve"> understand and agree to Sales Contract.  Deposits are non-refundable.  Cost agreed upo</w:t>
      </w:r>
      <w:r w:rsidR="00E275FD">
        <w:t>n</w:t>
      </w:r>
      <w:r>
        <w:t xml:space="preserve"> is due before </w:t>
      </w:r>
      <w:r w:rsidR="00613C37">
        <w:t>puppy leaves</w:t>
      </w:r>
      <w:r w:rsidR="00796BDF">
        <w:t xml:space="preserve"> </w:t>
      </w:r>
      <w:r>
        <w:t xml:space="preserve">Hillcrest Cavaliers Ranch. </w:t>
      </w:r>
    </w:p>
    <w:p w14:paraId="4C42A9A8" w14:textId="77777777" w:rsidR="00414B94" w:rsidRDefault="00414B94" w:rsidP="00414B94">
      <w:r>
        <w:t xml:space="preserve">BUYER AGREES:  All vet bills are the responsibility of the buyer.  Buyer has a </w:t>
      </w:r>
      <w:proofErr w:type="gramStart"/>
      <w:r>
        <w:t>48 hour</w:t>
      </w:r>
      <w:proofErr w:type="gramEnd"/>
      <w:r>
        <w:t xml:space="preserve"> health guarantee from the date of possession of the dog. Above puppy is warranted only for the purpose of being a family pet. No warranty is represented for special functions of breeding or showing regardless of show / breeding potential.  _____________________________________________________________  (Seller's Signature)                                  </w:t>
      </w:r>
    </w:p>
    <w:p w14:paraId="34736DF8" w14:textId="77777777" w:rsidR="00414B94" w:rsidRDefault="00414B94" w:rsidP="00414B94">
      <w:r>
        <w:t xml:space="preserve">______________________________________________________________ (Buyer's Signature) </w:t>
      </w:r>
    </w:p>
    <w:p w14:paraId="6057BCED" w14:textId="77777777" w:rsidR="00F75C0A" w:rsidRDefault="00F75C0A"/>
    <w:sectPr w:rsidR="00F75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C0A"/>
    <w:rsid w:val="00104C74"/>
    <w:rsid w:val="00233671"/>
    <w:rsid w:val="002C29E6"/>
    <w:rsid w:val="003465EF"/>
    <w:rsid w:val="00414B94"/>
    <w:rsid w:val="005C3E7B"/>
    <w:rsid w:val="00613C37"/>
    <w:rsid w:val="00662F8A"/>
    <w:rsid w:val="00796BDF"/>
    <w:rsid w:val="00876832"/>
    <w:rsid w:val="008E7E82"/>
    <w:rsid w:val="00917110"/>
    <w:rsid w:val="00B900CC"/>
    <w:rsid w:val="00D96FEC"/>
    <w:rsid w:val="00E275FD"/>
    <w:rsid w:val="00F7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54E4"/>
  <w15:chartTrackingRefBased/>
  <w15:docId w15:val="{08FA9E97-8FD8-4469-8266-1A9C4533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F8A"/>
    <w:rPr>
      <w:color w:val="0563C1" w:themeColor="hyperlink"/>
      <w:u w:val="single"/>
    </w:rPr>
  </w:style>
  <w:style w:type="character" w:styleId="UnresolvedMention">
    <w:name w:val="Unresolved Mention"/>
    <w:basedOn w:val="DefaultParagraphFont"/>
    <w:uiPriority w:val="99"/>
    <w:semiHidden/>
    <w:unhideWhenUsed/>
    <w:rsid w:val="00662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gelicPupp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Jerilyn Elder</dc:creator>
  <cp:keywords/>
  <dc:description/>
  <cp:lastModifiedBy>Jerilyn Elder</cp:lastModifiedBy>
  <cp:revision>2</cp:revision>
  <dcterms:created xsi:type="dcterms:W3CDTF">2020-06-22T17:11:00Z</dcterms:created>
  <dcterms:modified xsi:type="dcterms:W3CDTF">2020-06-22T17:11:00Z</dcterms:modified>
</cp:coreProperties>
</file>